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ascii="sans-serif" w:hAnsi="sans-serif"/>
          <w:sz w:val="38"/>
        </w:rPr>
        <w:t xml:space="preserve">Christa Singer-Michalek, </w:t>
      </w:r>
      <w:r>
        <w:rPr>
          <w:rFonts w:ascii="sans-serif" w:hAnsi="sans-serif"/>
          <w:sz w:val="32"/>
        </w:rPr>
        <w:t xml:space="preserve">geboren und wohnhaft in Wien, ist schon seit ihrer Jugend auch in Hardegg zu Hause. Ihr künstlerisches Talent zeigte sich in verschiedensten Bereichen, zuerst in der Keramik, dann im Schreiben, heute lebt sie es vor allem in der Malerei aus. Sie absolvierte die Kunst-VHS in Wien und einige Kurse in Geras. Ihre erzählerische Kreativität erkennt man auch am illustrativen Stil ihrer Bilder. Sie arbeitet mit großem Können und Sorgfalt in den Details oft über mehrere Tage an einem Werk. Sie fotografiert ihr Motiv, um sich später zuhause wieder in die Ansicht hinein zu fühlen und das Bild fertigzustellen. Mit dieser Methode gelingen ihr auch sehr erfolgreich schöne Bilder von ihren </w:t>
      </w:r>
      <w:r>
        <w:rPr>
          <w:rFonts w:ascii="sans-serif" w:hAnsi="sans-serif"/>
          <w:sz w:val="32"/>
        </w:rPr>
        <w:t xml:space="preserve">Reisen. </w:t>
      </w:r>
      <w:r>
        <w:rPr>
          <w:rFonts w:ascii="sans-serif" w:hAnsi="sans-serif"/>
          <w:sz w:val="32"/>
        </w:rPr>
        <w:t>Zuletzt hat sie 2019 in Hardegg ausgestellt.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ans-serif">
    <w:altName w:val="Arial"/>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A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AT"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LibreOffice/7.1.8.1$Windows_X86_64 LibreOffice_project/e1f30c802c3269a1d052614453f260e49458c82c</Application>
  <AppVersion>15.0000</AppVersion>
  <Pages>1</Pages>
  <Words>120</Words>
  <Characters>643</Characters>
  <CharactersWithSpaces>762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2019-06-06T09:02:36Z</dcterms:created>
  <dc:creator/>
  <dc:description/>
  <dc:language>de-AT</dc:language>
  <cp:lastModifiedBy/>
  <dcterms:modified xsi:type="dcterms:W3CDTF">2022-06-06T08:03:25Z</dcterms:modified>
  <cp:revision>3</cp:revision>
  <dc:subject/>
  <dc:title/>
</cp:coreProperties>
</file>